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1" w:type="dxa"/>
        <w:tblInd w:w="7" w:type="dxa"/>
        <w:tblCellMar>
          <w:top w:w="73" w:type="dxa"/>
          <w:left w:w="194" w:type="dxa"/>
          <w:bottom w:w="0" w:type="dxa"/>
          <w:right w:w="132" w:type="dxa"/>
        </w:tblCellMar>
        <w:tblLook w:val="04A0" w:firstRow="1" w:lastRow="0" w:firstColumn="1" w:lastColumn="0" w:noHBand="0" w:noVBand="1"/>
      </w:tblPr>
      <w:tblGrid>
        <w:gridCol w:w="2340"/>
        <w:gridCol w:w="7581"/>
      </w:tblGrid>
      <w:tr w:rsidR="005C78B9" w:rsidRPr="00D12B6A" w14:paraId="32BB4909" w14:textId="77777777">
        <w:trPr>
          <w:trHeight w:val="103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71693" w14:textId="77777777" w:rsidR="005C78B9" w:rsidRPr="00D12B6A" w:rsidRDefault="000000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eastAsia="Arial" w:hAnsi="Times New Roman" w:cs="Times New Roman"/>
                <w:b/>
                <w:sz w:val="25"/>
              </w:rPr>
              <w:t>MEDINET S.r.l.</w:t>
            </w:r>
            <w:r w:rsidRPr="00D12B6A">
              <w:rPr>
                <w:rFonts w:ascii="Times New Roman" w:eastAsia="Comic Sans MS" w:hAnsi="Times New Roman" w:cs="Times New Roman"/>
                <w:sz w:val="28"/>
              </w:rPr>
              <w:t xml:space="preserve"> </w:t>
            </w:r>
          </w:p>
        </w:tc>
        <w:tc>
          <w:tcPr>
            <w:tcW w:w="7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9F378" w14:textId="04D9322C" w:rsidR="005C78B9" w:rsidRPr="00D12B6A" w:rsidRDefault="00000000">
            <w:pPr>
              <w:spacing w:after="0"/>
              <w:ind w:right="65"/>
              <w:jc w:val="center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eastAsia="Tahoma" w:hAnsi="Times New Roman" w:cs="Times New Roman"/>
                <w:sz w:val="28"/>
              </w:rPr>
              <w:t xml:space="preserve">CE  </w:t>
            </w:r>
          </w:p>
          <w:p w14:paraId="52DE3C47" w14:textId="43F07909" w:rsidR="005C78B9" w:rsidRPr="00D12B6A" w:rsidRDefault="0027419D">
            <w:pPr>
              <w:spacing w:after="0"/>
              <w:ind w:left="1052" w:right="890"/>
              <w:jc w:val="center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eastAsia="Tahoma" w:hAnsi="Times New Roman" w:cs="Times New Roman"/>
                <w:sz w:val="30"/>
              </w:rPr>
              <w:t>ATITIKTIES DEKLARACIJA</w:t>
            </w:r>
            <w:r w:rsidR="00000000" w:rsidRPr="00D12B6A">
              <w:rPr>
                <w:rFonts w:ascii="Times New Roman" w:eastAsia="Tahoma" w:hAnsi="Times New Roman" w:cs="Times New Roman"/>
                <w:sz w:val="30"/>
              </w:rPr>
              <w:t xml:space="preserve">  </w:t>
            </w:r>
            <w:r w:rsidR="00000000" w:rsidRPr="00D12B6A">
              <w:rPr>
                <w:rFonts w:ascii="Times New Roman" w:eastAsia="Tahoma" w:hAnsi="Times New Roman" w:cs="Times New Roman"/>
                <w:sz w:val="28"/>
              </w:rPr>
              <w:t>MDR 2017/745</w:t>
            </w:r>
            <w:r w:rsidR="00000000" w:rsidRPr="00D12B6A">
              <w:rPr>
                <w:rFonts w:ascii="Times New Roman" w:eastAsia="Tahoma" w:hAnsi="Times New Roman" w:cs="Times New Roman"/>
                <w:b/>
                <w:sz w:val="28"/>
              </w:rPr>
              <w:t xml:space="preserve"> </w:t>
            </w:r>
          </w:p>
        </w:tc>
      </w:tr>
    </w:tbl>
    <w:p w14:paraId="55ED9E8F" w14:textId="77777777" w:rsidR="005C78B9" w:rsidRPr="00D12B6A" w:rsidRDefault="00000000">
      <w:pPr>
        <w:spacing w:after="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926" w:type="dxa"/>
        <w:tblInd w:w="0" w:type="dxa"/>
        <w:tblCellMar>
          <w:top w:w="47" w:type="dxa"/>
          <w:left w:w="108" w:type="dxa"/>
          <w:bottom w:w="0" w:type="dxa"/>
          <w:right w:w="212" w:type="dxa"/>
        </w:tblCellMar>
        <w:tblLook w:val="04A0" w:firstRow="1" w:lastRow="0" w:firstColumn="1" w:lastColumn="0" w:noHBand="0" w:noVBand="1"/>
      </w:tblPr>
      <w:tblGrid>
        <w:gridCol w:w="2835"/>
        <w:gridCol w:w="7091"/>
      </w:tblGrid>
      <w:tr w:rsidR="005C78B9" w:rsidRPr="00D12B6A" w14:paraId="3988CE50" w14:textId="77777777">
        <w:trPr>
          <w:trHeight w:val="82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BA24" w14:textId="2E180237" w:rsidR="005C78B9" w:rsidRPr="00D12B6A" w:rsidRDefault="0027419D">
            <w:pPr>
              <w:spacing w:after="0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>Gamintojas</w:t>
            </w:r>
            <w:r w:rsidR="00000000" w:rsidRPr="00D12B6A">
              <w:rPr>
                <w:rFonts w:ascii="Times New Roman" w:hAnsi="Times New Roman" w:cs="Times New Roman"/>
                <w:b/>
                <w:i/>
                <w:sz w:val="28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DF00" w14:textId="77777777" w:rsidR="005C78B9" w:rsidRPr="00D12B6A" w:rsidRDefault="00000000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b/>
              </w:rPr>
              <w:t xml:space="preserve">MEDINET </w:t>
            </w:r>
            <w:proofErr w:type="spellStart"/>
            <w:r w:rsidRPr="00D12B6A">
              <w:rPr>
                <w:rFonts w:ascii="Times New Roman" w:hAnsi="Times New Roman" w:cs="Times New Roman"/>
                <w:b/>
              </w:rPr>
              <w:t>Srl</w:t>
            </w:r>
            <w:proofErr w:type="spellEnd"/>
            <w:r w:rsidRPr="00D12B6A"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49BC00BB" w14:textId="43C24F27" w:rsidR="005C78B9" w:rsidRPr="00D12B6A" w:rsidRDefault="0027419D">
            <w:pPr>
              <w:spacing w:after="17"/>
              <w:ind w:left="2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 xml:space="preserve">Biuras </w:t>
            </w:r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Via </w:t>
            </w:r>
            <w:proofErr w:type="spellStart"/>
            <w:r w:rsidR="00000000" w:rsidRPr="00D12B6A">
              <w:rPr>
                <w:rFonts w:ascii="Times New Roman" w:hAnsi="Times New Roman" w:cs="Times New Roman"/>
                <w:sz w:val="20"/>
              </w:rPr>
              <w:t>Canova</w:t>
            </w:r>
            <w:proofErr w:type="spellEnd"/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 19/a - 20145 - MILANO </w:t>
            </w:r>
          </w:p>
          <w:p w14:paraId="4C74D7D4" w14:textId="55045125" w:rsidR="005C78B9" w:rsidRPr="00D12B6A" w:rsidRDefault="0027419D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>Veikla</w:t>
            </w:r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: Via </w:t>
            </w:r>
            <w:proofErr w:type="spellStart"/>
            <w:r w:rsidR="00000000" w:rsidRPr="00D12B6A">
              <w:rPr>
                <w:rFonts w:ascii="Times New Roman" w:hAnsi="Times New Roman" w:cs="Times New Roman"/>
                <w:sz w:val="20"/>
              </w:rPr>
              <w:t>Guanzasca</w:t>
            </w:r>
            <w:proofErr w:type="spellEnd"/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, 50, Fino </w:t>
            </w:r>
            <w:proofErr w:type="spellStart"/>
            <w:r w:rsidR="00000000" w:rsidRPr="00D12B6A">
              <w:rPr>
                <w:rFonts w:ascii="Times New Roman" w:hAnsi="Times New Roman" w:cs="Times New Roman"/>
                <w:sz w:val="20"/>
              </w:rPr>
              <w:t>Mornasco</w:t>
            </w:r>
            <w:proofErr w:type="spellEnd"/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 (CO)</w:t>
            </w:r>
            <w:r w:rsidR="00000000" w:rsidRPr="00D12B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C78B9" w:rsidRPr="00D12B6A" w14:paraId="5E20D34D" w14:textId="77777777">
        <w:trPr>
          <w:trHeight w:val="6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14F8" w14:textId="59E59175" w:rsidR="005C78B9" w:rsidRPr="00D12B6A" w:rsidRDefault="0027419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12B6A">
              <w:rPr>
                <w:rFonts w:ascii="Times New Roman" w:hAnsi="Times New Roman" w:cs="Times New Roman"/>
                <w:sz w:val="20"/>
              </w:rPr>
              <w:t>Reg</w:t>
            </w:r>
            <w:proofErr w:type="spellEnd"/>
            <w:r w:rsidRPr="00D12B6A">
              <w:rPr>
                <w:rFonts w:ascii="Times New Roman" w:hAnsi="Times New Roman" w:cs="Times New Roman"/>
                <w:sz w:val="20"/>
              </w:rPr>
              <w:t>. Nr.</w:t>
            </w:r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00000" w:rsidRPr="00D12B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7C3C" w14:textId="77777777" w:rsidR="005C78B9" w:rsidRPr="00D12B6A" w:rsidRDefault="00000000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>IT-MF-000011281</w:t>
            </w:r>
            <w:r w:rsidRPr="00D12B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C78B9" w:rsidRPr="00D12B6A" w14:paraId="5305B994" w14:textId="77777777">
        <w:trPr>
          <w:trHeight w:val="50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1215" w14:textId="1DA3E5E5" w:rsidR="005C78B9" w:rsidRPr="00D12B6A" w:rsidRDefault="0027419D">
            <w:pPr>
              <w:spacing w:after="0"/>
              <w:ind w:right="222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>Medicinos priemonė</w:t>
            </w:r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000000" w:rsidRPr="00D12B6A">
              <w:rPr>
                <w:rFonts w:ascii="Times New Roman" w:hAnsi="Times New Roman" w:cs="Times New Roman"/>
                <w:i/>
                <w:sz w:val="20"/>
              </w:rPr>
              <w:t xml:space="preserve">Medical </w:t>
            </w:r>
            <w:proofErr w:type="spellStart"/>
            <w:r w:rsidR="00000000" w:rsidRPr="00D12B6A">
              <w:rPr>
                <w:rFonts w:ascii="Times New Roman" w:hAnsi="Times New Roman" w:cs="Times New Roman"/>
                <w:i/>
                <w:sz w:val="20"/>
              </w:rPr>
              <w:t>Device</w:t>
            </w:r>
            <w:proofErr w:type="spellEnd"/>
            <w:r w:rsidR="00000000" w:rsidRPr="00D12B6A">
              <w:rPr>
                <w:rFonts w:ascii="Times New Roman" w:hAnsi="Times New Roman" w:cs="Times New Roman"/>
                <w:b/>
                <w:i/>
                <w:sz w:val="28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72B1" w14:textId="0A27031D" w:rsidR="005C78B9" w:rsidRPr="00D12B6A" w:rsidRDefault="00000000">
            <w:pPr>
              <w:spacing w:after="0"/>
              <w:ind w:left="2" w:right="2795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b/>
                <w:i/>
                <w:sz w:val="20"/>
              </w:rPr>
              <w:t xml:space="preserve">RETELAST </w:t>
            </w:r>
            <w:r w:rsidR="0027419D" w:rsidRPr="00D12B6A">
              <w:rPr>
                <w:rFonts w:ascii="Times New Roman" w:hAnsi="Times New Roman" w:cs="Times New Roman"/>
                <w:b/>
                <w:i/>
                <w:sz w:val="20"/>
              </w:rPr>
              <w:t>–</w:t>
            </w:r>
            <w:r w:rsidRPr="00D12B6A">
              <w:rPr>
                <w:rFonts w:ascii="Times New Roman" w:hAnsi="Times New Roman" w:cs="Times New Roman"/>
                <w:b/>
                <w:i/>
                <w:sz w:val="20"/>
              </w:rPr>
              <w:t xml:space="preserve"> TUBUL</w:t>
            </w:r>
            <w:r w:rsidR="0027419D" w:rsidRPr="00D12B6A">
              <w:rPr>
                <w:rFonts w:ascii="Times New Roman" w:hAnsi="Times New Roman" w:cs="Times New Roman"/>
                <w:b/>
                <w:i/>
                <w:sz w:val="20"/>
              </w:rPr>
              <w:t>I</w:t>
            </w:r>
            <w:r w:rsidRPr="00D12B6A">
              <w:rPr>
                <w:rFonts w:ascii="Times New Roman" w:hAnsi="Times New Roman" w:cs="Times New Roman"/>
                <w:b/>
                <w:i/>
                <w:sz w:val="20"/>
              </w:rPr>
              <w:t>AR</w:t>
            </w:r>
            <w:r w:rsidR="0027419D" w:rsidRPr="00D12B6A">
              <w:rPr>
                <w:rFonts w:ascii="Times New Roman" w:hAnsi="Times New Roman" w:cs="Times New Roman"/>
                <w:b/>
                <w:i/>
                <w:sz w:val="20"/>
              </w:rPr>
              <w:t>INIS ELASTINIS TINKLINIS TVARSTIS</w:t>
            </w:r>
            <w:r w:rsidRPr="00D12B6A">
              <w:rPr>
                <w:rFonts w:ascii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5C78B9" w:rsidRPr="00D12B6A" w14:paraId="3A08E58B" w14:textId="77777777">
        <w:trPr>
          <w:trHeight w:val="74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6D4E" w14:textId="09117B41" w:rsidR="005C78B9" w:rsidRPr="00D12B6A" w:rsidRDefault="0027419D">
            <w:pPr>
              <w:spacing w:after="0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i/>
                <w:sz w:val="20"/>
              </w:rPr>
              <w:t>Aprašymas</w:t>
            </w:r>
            <w:r w:rsidR="00000000" w:rsidRPr="00D12B6A">
              <w:rPr>
                <w:rFonts w:ascii="Times New Roman" w:hAnsi="Times New Roman" w:cs="Times New Roman"/>
                <w:i/>
                <w:sz w:val="20"/>
              </w:rPr>
              <w:t xml:space="preserve"> / </w:t>
            </w:r>
            <w:r w:rsidRPr="00D12B6A">
              <w:rPr>
                <w:rFonts w:ascii="Times New Roman" w:hAnsi="Times New Roman" w:cs="Times New Roman"/>
                <w:i/>
                <w:sz w:val="20"/>
              </w:rPr>
              <w:t>paskirtis</w:t>
            </w:r>
            <w:r w:rsidR="00000000" w:rsidRPr="00D12B6A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117D" w14:textId="00E04BE6" w:rsidR="005C78B9" w:rsidRPr="00D12B6A" w:rsidRDefault="00000000">
            <w:pPr>
              <w:spacing w:after="0"/>
              <w:ind w:left="2" w:right="592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12B6A">
              <w:rPr>
                <w:rFonts w:ascii="Times New Roman" w:hAnsi="Times New Roman" w:cs="Times New Roman"/>
                <w:i/>
                <w:sz w:val="20"/>
              </w:rPr>
              <w:t xml:space="preserve">RETELAST </w:t>
            </w:r>
            <w:r w:rsidR="0027419D" w:rsidRPr="00D12B6A">
              <w:rPr>
                <w:rFonts w:ascii="Times New Roman" w:hAnsi="Times New Roman" w:cs="Times New Roman"/>
                <w:i/>
                <w:sz w:val="20"/>
              </w:rPr>
              <w:t xml:space="preserve">yra </w:t>
            </w:r>
            <w:r w:rsidRPr="00D12B6A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="0027419D" w:rsidRPr="00D12B6A">
              <w:rPr>
                <w:rFonts w:ascii="Times New Roman" w:hAnsi="Times New Roman" w:cs="Times New Roman"/>
                <w:bCs/>
                <w:i/>
                <w:sz w:val="20"/>
              </w:rPr>
              <w:t>tubuliarinis</w:t>
            </w:r>
            <w:proofErr w:type="spellEnd"/>
            <w:r w:rsidR="0027419D" w:rsidRPr="00D12B6A">
              <w:rPr>
                <w:rFonts w:ascii="Times New Roman" w:hAnsi="Times New Roman" w:cs="Times New Roman"/>
                <w:bCs/>
                <w:i/>
                <w:sz w:val="20"/>
              </w:rPr>
              <w:t xml:space="preserve"> elastinis tinklinis tvarstis, skirtas tvarsčių fiksavimui , palaikymui .</w:t>
            </w:r>
            <w:r w:rsidR="0027419D" w:rsidRPr="00D12B6A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5C78B9" w:rsidRPr="00D12B6A" w14:paraId="58CF6A23" w14:textId="77777777">
        <w:trPr>
          <w:trHeight w:val="43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C62A" w14:textId="00AF7AE6" w:rsidR="005C78B9" w:rsidRPr="00D12B6A" w:rsidRDefault="0027419D">
            <w:pPr>
              <w:spacing w:after="0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>Bazinis</w:t>
            </w:r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 UDI-DI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E35D" w14:textId="77777777" w:rsidR="005C78B9" w:rsidRPr="00D12B6A" w:rsidRDefault="00000000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>803312340RETELASTPX</w:t>
            </w:r>
            <w:r w:rsidRPr="00D12B6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C78B9" w:rsidRPr="00D12B6A" w14:paraId="222D0B7E" w14:textId="77777777">
        <w:trPr>
          <w:trHeight w:val="49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9B28" w14:textId="2CA529D0" w:rsidR="005C78B9" w:rsidRPr="00D12B6A" w:rsidRDefault="0027419D">
            <w:pPr>
              <w:spacing w:after="0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>Klasė</w:t>
            </w:r>
            <w:r w:rsidR="00000000" w:rsidRPr="00D12B6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0A3A" w14:textId="54F00D63" w:rsidR="005C78B9" w:rsidRPr="00D12B6A" w:rsidRDefault="0027419D">
            <w:pPr>
              <w:spacing w:after="0"/>
              <w:ind w:left="2" w:right="1738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b/>
                <w:sz w:val="20"/>
              </w:rPr>
              <w:t xml:space="preserve">Klasė </w:t>
            </w:r>
            <w:r w:rsidR="00000000" w:rsidRPr="00D12B6A">
              <w:rPr>
                <w:rFonts w:ascii="Times New Roman" w:hAnsi="Times New Roman" w:cs="Times New Roman"/>
                <w:b/>
                <w:sz w:val="20"/>
              </w:rPr>
              <w:t xml:space="preserve"> I </w:t>
            </w:r>
            <w:r w:rsidRPr="00D12B6A">
              <w:rPr>
                <w:rFonts w:ascii="Times New Roman" w:hAnsi="Times New Roman" w:cs="Times New Roman"/>
                <w:b/>
                <w:sz w:val="20"/>
              </w:rPr>
              <w:t>nesterilus</w:t>
            </w:r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 – </w:t>
            </w:r>
            <w:r w:rsidRPr="00D12B6A">
              <w:rPr>
                <w:rFonts w:ascii="Times New Roman" w:hAnsi="Times New Roman" w:cs="Times New Roman"/>
                <w:sz w:val="20"/>
              </w:rPr>
              <w:t>Taisyklė</w:t>
            </w:r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 1 </w:t>
            </w:r>
            <w:r w:rsidRPr="00D12B6A">
              <w:rPr>
                <w:rFonts w:ascii="Times New Roman" w:hAnsi="Times New Roman" w:cs="Times New Roman"/>
                <w:sz w:val="20"/>
              </w:rPr>
              <w:t>priedas</w:t>
            </w:r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 VIII MDR 2017/745 </w:t>
            </w:r>
          </w:p>
        </w:tc>
      </w:tr>
      <w:tr w:rsidR="005C78B9" w:rsidRPr="00D12B6A" w14:paraId="11B08180" w14:textId="77777777">
        <w:trPr>
          <w:trHeight w:val="98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B1FF" w14:textId="6B5FBDE2" w:rsidR="005C78B9" w:rsidRPr="00D12B6A" w:rsidRDefault="0027419D">
            <w:pPr>
              <w:spacing w:after="0"/>
              <w:ind w:right="144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>Atitikties vertinimo procedūra</w:t>
            </w:r>
            <w:r w:rsidR="00000000" w:rsidRPr="00D12B6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F747" w14:textId="77777777" w:rsidR="0027419D" w:rsidRPr="0027419D" w:rsidRDefault="0027419D" w:rsidP="002741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7419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Pagal II priedą (Techniniai dokumentai) ir III (Techniniai dokumentai dėl priežiūros pasibaigus rinkai</w:t>
            </w:r>
          </w:p>
          <w:p w14:paraId="7D3C69B7" w14:textId="19C69C68" w:rsidR="005C78B9" w:rsidRPr="00D12B6A" w:rsidRDefault="005C78B9">
            <w:pPr>
              <w:spacing w:after="0"/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78B9" w:rsidRPr="00D12B6A" w14:paraId="4D19BB98" w14:textId="77777777">
        <w:trPr>
          <w:trHeight w:val="74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8A1D" w14:textId="4F8ECB2A" w:rsidR="005C78B9" w:rsidRPr="00D12B6A" w:rsidRDefault="0027419D">
            <w:pPr>
              <w:spacing w:after="0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 xml:space="preserve">Bendra taikoma specifikacija </w:t>
            </w:r>
            <w:r w:rsidR="00000000" w:rsidRPr="00D12B6A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4011" w14:textId="77777777" w:rsidR="005C78B9" w:rsidRPr="00D12B6A" w:rsidRDefault="00000000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D12B6A">
              <w:rPr>
                <w:rFonts w:ascii="Times New Roman" w:hAnsi="Times New Roman" w:cs="Times New Roman"/>
                <w:sz w:val="20"/>
              </w:rPr>
              <w:t xml:space="preserve">N/A </w:t>
            </w:r>
          </w:p>
        </w:tc>
      </w:tr>
    </w:tbl>
    <w:p w14:paraId="6F3E93F4" w14:textId="77777777" w:rsidR="005C78B9" w:rsidRPr="00D12B6A" w:rsidRDefault="00000000">
      <w:pPr>
        <w:spacing w:after="0"/>
        <w:rPr>
          <w:rFonts w:ascii="Times New Roman" w:hAnsi="Times New Roman" w:cs="Times New Roman"/>
        </w:rPr>
      </w:pPr>
      <w:r w:rsidRPr="00D12B6A">
        <w:rPr>
          <w:rFonts w:ascii="Times New Roman" w:eastAsia="Tahoma" w:hAnsi="Times New Roman" w:cs="Times New Roman"/>
          <w:b/>
        </w:rPr>
        <w:t xml:space="preserve"> </w:t>
      </w:r>
    </w:p>
    <w:p w14:paraId="55E1F06F" w14:textId="77777777" w:rsidR="00D12B6A" w:rsidRPr="00D12B6A" w:rsidRDefault="00D12B6A" w:rsidP="00D12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12B6A">
        <w:rPr>
          <w:rFonts w:ascii="Times New Roman" w:eastAsia="Times New Roman" w:hAnsi="Times New Roman" w:cs="Times New Roman"/>
          <w:color w:val="auto"/>
          <w:sz w:val="20"/>
          <w:szCs w:val="20"/>
        </w:rPr>
        <w:t>Gamintojas MEDINET savo išskirtine atsakomybe pareiškia, kad prietaisas RETELAST atitinka Bendruosius saugos ir eksploatacinių savybių reikalavimus, nustatytus ES reglamento 2017/745 dėl medicinos prietaisų I priede, ir kad atitikties vertinimo procesas, nurodytas II priede (Techninė dokumentacija). ) ir III (Techniniai dokumentai dėl priežiūros po rinkos priežiūros), buvo laikomasi ES reglamento 2017/745 dėl medicinos prietaisų.</w:t>
      </w:r>
    </w:p>
    <w:p w14:paraId="44F686EA" w14:textId="77777777" w:rsidR="005C78B9" w:rsidRPr="00D12B6A" w:rsidRDefault="00000000">
      <w:pPr>
        <w:spacing w:after="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 xml:space="preserve"> </w:t>
      </w:r>
    </w:p>
    <w:p w14:paraId="0234C865" w14:textId="4A67BB7F" w:rsidR="00D12B6A" w:rsidRPr="00D12B6A" w:rsidRDefault="00D12B6A" w:rsidP="00D12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12B6A">
        <w:rPr>
          <w:rFonts w:ascii="Times New Roman" w:eastAsia="Times New Roman" w:hAnsi="Times New Roman" w:cs="Times New Roman"/>
          <w:color w:val="auto"/>
          <w:sz w:val="20"/>
          <w:szCs w:val="20"/>
        </w:rPr>
        <w:t>Pareiš</w:t>
      </w:r>
      <w:r w:rsidRPr="00D12B6A">
        <w:rPr>
          <w:rFonts w:ascii="Times New Roman" w:eastAsia="Times New Roman" w:hAnsi="Times New Roman" w:cs="Times New Roman"/>
          <w:color w:val="auto"/>
          <w:sz w:val="20"/>
          <w:szCs w:val="20"/>
        </w:rPr>
        <w:t>k</w:t>
      </w:r>
      <w:r w:rsidRPr="00D12B6A">
        <w:rPr>
          <w:rFonts w:ascii="Times New Roman" w:eastAsia="Times New Roman" w:hAnsi="Times New Roman" w:cs="Times New Roman"/>
          <w:color w:val="auto"/>
          <w:sz w:val="20"/>
          <w:szCs w:val="20"/>
        </w:rPr>
        <w:t>i</w:t>
      </w:r>
      <w:r w:rsidRPr="00D12B6A">
        <w:rPr>
          <w:rFonts w:ascii="Times New Roman" w:eastAsia="Times New Roman" w:hAnsi="Times New Roman" w:cs="Times New Roman"/>
          <w:color w:val="auto"/>
          <w:sz w:val="20"/>
          <w:szCs w:val="20"/>
        </w:rPr>
        <w:t>a</w:t>
      </w:r>
      <w:r w:rsidRPr="00D12B6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jo atsakomybe</w:t>
      </w:r>
    </w:p>
    <w:p w14:paraId="3741E05A" w14:textId="77777777" w:rsidR="005C78B9" w:rsidRPr="00D12B6A" w:rsidRDefault="00000000">
      <w:pPr>
        <w:spacing w:after="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 xml:space="preserve"> </w:t>
      </w:r>
    </w:p>
    <w:p w14:paraId="7548AF57" w14:textId="6BCE0308" w:rsidR="005C78B9" w:rsidRPr="00D12B6A" w:rsidRDefault="00D12B6A">
      <w:pPr>
        <w:spacing w:after="0"/>
        <w:ind w:left="-5" w:hanging="1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>Vardas, pavardė</w:t>
      </w:r>
      <w:r w:rsidR="00000000" w:rsidRPr="00D12B6A">
        <w:rPr>
          <w:rFonts w:ascii="Times New Roman" w:hAnsi="Times New Roman" w:cs="Times New Roman"/>
          <w:sz w:val="20"/>
        </w:rPr>
        <w:t xml:space="preserve">: Roberto </w:t>
      </w:r>
      <w:proofErr w:type="spellStart"/>
      <w:r w:rsidR="00000000" w:rsidRPr="00D12B6A">
        <w:rPr>
          <w:rFonts w:ascii="Times New Roman" w:hAnsi="Times New Roman" w:cs="Times New Roman"/>
          <w:sz w:val="20"/>
        </w:rPr>
        <w:t>Bernucci</w:t>
      </w:r>
      <w:proofErr w:type="spellEnd"/>
      <w:r w:rsidR="00000000" w:rsidRPr="00D12B6A">
        <w:rPr>
          <w:rFonts w:ascii="Times New Roman" w:hAnsi="Times New Roman" w:cs="Times New Roman"/>
          <w:sz w:val="20"/>
        </w:rPr>
        <w:t xml:space="preserve"> </w:t>
      </w:r>
    </w:p>
    <w:p w14:paraId="007B83DC" w14:textId="77777777" w:rsidR="005C78B9" w:rsidRPr="00D12B6A" w:rsidRDefault="00000000">
      <w:pPr>
        <w:spacing w:after="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 xml:space="preserve"> </w:t>
      </w:r>
    </w:p>
    <w:p w14:paraId="1D7E4E17" w14:textId="2178CE5C" w:rsidR="005C78B9" w:rsidRPr="00D12B6A" w:rsidRDefault="00D12B6A">
      <w:pPr>
        <w:spacing w:after="0"/>
        <w:ind w:left="-5" w:hanging="1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>Pareigos</w:t>
      </w:r>
      <w:r w:rsidR="00000000" w:rsidRPr="00D12B6A">
        <w:rPr>
          <w:rFonts w:ascii="Times New Roman" w:hAnsi="Times New Roman" w:cs="Times New Roman"/>
          <w:i/>
          <w:sz w:val="20"/>
        </w:rPr>
        <w:t xml:space="preserve">: </w:t>
      </w:r>
      <w:proofErr w:type="spellStart"/>
      <w:r w:rsidR="00000000" w:rsidRPr="00D12B6A">
        <w:rPr>
          <w:rFonts w:ascii="Times New Roman" w:hAnsi="Times New Roman" w:cs="Times New Roman"/>
          <w:i/>
          <w:sz w:val="20"/>
        </w:rPr>
        <w:t>Pre</w:t>
      </w:r>
      <w:r w:rsidRPr="00D12B6A">
        <w:rPr>
          <w:rFonts w:ascii="Times New Roman" w:hAnsi="Times New Roman" w:cs="Times New Roman"/>
          <w:i/>
          <w:sz w:val="20"/>
        </w:rPr>
        <w:t>z</w:t>
      </w:r>
      <w:r w:rsidR="00000000" w:rsidRPr="00D12B6A">
        <w:rPr>
          <w:rFonts w:ascii="Times New Roman" w:hAnsi="Times New Roman" w:cs="Times New Roman"/>
          <w:i/>
          <w:sz w:val="20"/>
        </w:rPr>
        <w:t>iden</w:t>
      </w:r>
      <w:r w:rsidRPr="00D12B6A">
        <w:rPr>
          <w:rFonts w:ascii="Times New Roman" w:hAnsi="Times New Roman" w:cs="Times New Roman"/>
          <w:i/>
          <w:sz w:val="20"/>
        </w:rPr>
        <w:t>as</w:t>
      </w:r>
      <w:r w:rsidR="00000000" w:rsidRPr="00D12B6A">
        <w:rPr>
          <w:rFonts w:ascii="Times New Roman" w:hAnsi="Times New Roman" w:cs="Times New Roman"/>
          <w:i/>
          <w:sz w:val="20"/>
        </w:rPr>
        <w:t>t</w:t>
      </w:r>
      <w:proofErr w:type="spellEnd"/>
      <w:r w:rsidR="00000000" w:rsidRPr="00D12B6A">
        <w:rPr>
          <w:rFonts w:ascii="Times New Roman" w:hAnsi="Times New Roman" w:cs="Times New Roman"/>
          <w:sz w:val="20"/>
        </w:rPr>
        <w:t xml:space="preserve">  </w:t>
      </w:r>
    </w:p>
    <w:p w14:paraId="1186808E" w14:textId="77777777" w:rsidR="005C78B9" w:rsidRPr="00D12B6A" w:rsidRDefault="00000000">
      <w:pPr>
        <w:spacing w:after="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 xml:space="preserve"> </w:t>
      </w:r>
    </w:p>
    <w:p w14:paraId="6FFE8F67" w14:textId="77777777" w:rsidR="005C78B9" w:rsidRPr="00D12B6A" w:rsidRDefault="00000000">
      <w:pPr>
        <w:spacing w:after="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 xml:space="preserve"> </w:t>
      </w:r>
    </w:p>
    <w:p w14:paraId="13D05360" w14:textId="141A884F" w:rsidR="005C78B9" w:rsidRPr="00D12B6A" w:rsidRDefault="00D12B6A">
      <w:pPr>
        <w:spacing w:after="0"/>
        <w:ind w:left="-5" w:hanging="1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>Išdavimo vieta</w:t>
      </w:r>
      <w:r w:rsidR="00000000" w:rsidRPr="00D12B6A">
        <w:rPr>
          <w:rFonts w:ascii="Times New Roman" w:hAnsi="Times New Roman" w:cs="Times New Roman"/>
          <w:sz w:val="20"/>
        </w:rPr>
        <w:t xml:space="preserve">       </w:t>
      </w:r>
      <w:r w:rsidRPr="00D12B6A">
        <w:rPr>
          <w:rFonts w:ascii="Times New Roman" w:hAnsi="Times New Roman" w:cs="Times New Roman"/>
          <w:sz w:val="20"/>
        </w:rPr>
        <w:t xml:space="preserve">                                                                      </w:t>
      </w:r>
      <w:r w:rsidR="00000000" w:rsidRPr="00D12B6A">
        <w:rPr>
          <w:rFonts w:ascii="Times New Roman" w:hAnsi="Times New Roman" w:cs="Times New Roman"/>
          <w:i/>
          <w:sz w:val="20"/>
        </w:rPr>
        <w:t xml:space="preserve"> da</w:t>
      </w:r>
      <w:r w:rsidRPr="00D12B6A">
        <w:rPr>
          <w:rFonts w:ascii="Times New Roman" w:hAnsi="Times New Roman" w:cs="Times New Roman"/>
          <w:i/>
          <w:sz w:val="20"/>
        </w:rPr>
        <w:t>ta</w:t>
      </w:r>
      <w:r w:rsidR="00000000" w:rsidRPr="00D12B6A">
        <w:rPr>
          <w:rFonts w:ascii="Times New Roman" w:hAnsi="Times New Roman" w:cs="Times New Roman"/>
          <w:sz w:val="20"/>
        </w:rPr>
        <w:t xml:space="preserve">                     </w:t>
      </w:r>
      <w:r w:rsidRPr="00D12B6A">
        <w:rPr>
          <w:rFonts w:ascii="Times New Roman" w:hAnsi="Times New Roman" w:cs="Times New Roman"/>
          <w:sz w:val="20"/>
        </w:rPr>
        <w:t xml:space="preserve">                                         parašas</w:t>
      </w:r>
      <w:r w:rsidR="00000000" w:rsidRPr="00D12B6A">
        <w:rPr>
          <w:rFonts w:ascii="Times New Roman" w:hAnsi="Times New Roman" w:cs="Times New Roman"/>
          <w:sz w:val="20"/>
        </w:rPr>
        <w:t xml:space="preserve"> </w:t>
      </w:r>
    </w:p>
    <w:p w14:paraId="3A1B49CA" w14:textId="77777777" w:rsidR="005C78B9" w:rsidRPr="00D12B6A" w:rsidRDefault="00000000">
      <w:pPr>
        <w:spacing w:after="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 xml:space="preserve"> </w:t>
      </w:r>
    </w:p>
    <w:p w14:paraId="43EAA1E6" w14:textId="50617A4F" w:rsidR="005C78B9" w:rsidRPr="00D12B6A" w:rsidRDefault="00000000">
      <w:pPr>
        <w:spacing w:after="0"/>
        <w:ind w:left="-5" w:hanging="1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 xml:space="preserve">       Milan</w:t>
      </w:r>
      <w:r w:rsidR="00D12B6A" w:rsidRPr="00D12B6A">
        <w:rPr>
          <w:rFonts w:ascii="Times New Roman" w:hAnsi="Times New Roman" w:cs="Times New Roman"/>
          <w:sz w:val="20"/>
        </w:rPr>
        <w:t>as</w:t>
      </w:r>
      <w:r w:rsidRPr="00D12B6A">
        <w:rPr>
          <w:rFonts w:ascii="Times New Roman" w:hAnsi="Times New Roman" w:cs="Times New Roman"/>
          <w:sz w:val="20"/>
        </w:rPr>
        <w:t xml:space="preserve">                                                                         25.01.2021                                                            Roberto </w:t>
      </w:r>
      <w:proofErr w:type="spellStart"/>
      <w:r w:rsidRPr="00D12B6A">
        <w:rPr>
          <w:rFonts w:ascii="Times New Roman" w:hAnsi="Times New Roman" w:cs="Times New Roman"/>
          <w:sz w:val="20"/>
        </w:rPr>
        <w:t>Bernucci</w:t>
      </w:r>
      <w:proofErr w:type="spellEnd"/>
      <w:r w:rsidRPr="00D12B6A">
        <w:rPr>
          <w:rFonts w:ascii="Times New Roman" w:hAnsi="Times New Roman" w:cs="Times New Roman"/>
          <w:sz w:val="20"/>
        </w:rPr>
        <w:t xml:space="preserve"> </w:t>
      </w:r>
    </w:p>
    <w:p w14:paraId="1B51D464" w14:textId="77777777" w:rsidR="005C78B9" w:rsidRPr="00D12B6A" w:rsidRDefault="00000000">
      <w:pPr>
        <w:spacing w:after="0"/>
        <w:ind w:left="-5" w:hanging="10"/>
        <w:rPr>
          <w:rFonts w:ascii="Times New Roman" w:hAnsi="Times New Roman" w:cs="Times New Roman"/>
        </w:rPr>
      </w:pPr>
      <w:r w:rsidRPr="00D12B6A">
        <w:rPr>
          <w:rFonts w:ascii="Times New Roman" w:hAnsi="Times New Roman" w:cs="Times New Roman"/>
          <w:sz w:val="20"/>
        </w:rPr>
        <w:t xml:space="preserve">_________________                                            ___________________                                         ____________________ </w:t>
      </w:r>
    </w:p>
    <w:p w14:paraId="2D4DC005" w14:textId="7D39FA61" w:rsidR="005C78B9" w:rsidRDefault="00D12B6A">
      <w:pPr>
        <w:spacing w:after="58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75CDE" wp14:editId="4789095E">
                <wp:simplePos x="0" y="0"/>
                <wp:positionH relativeFrom="column">
                  <wp:posOffset>3478834</wp:posOffset>
                </wp:positionH>
                <wp:positionV relativeFrom="paragraph">
                  <wp:posOffset>472192</wp:posOffset>
                </wp:positionV>
                <wp:extent cx="618337" cy="882594"/>
                <wp:effectExtent l="19050" t="19050" r="10795" b="51435"/>
                <wp:wrapNone/>
                <wp:docPr id="1" name="Laisva forma: figū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337" cy="882594"/>
                        </a:xfrm>
                        <a:custGeom>
                          <a:avLst/>
                          <a:gdLst>
                            <a:gd name="connsiteX0" fmla="*/ 286247 w 618337"/>
                            <a:gd name="connsiteY0" fmla="*/ 326003 h 882594"/>
                            <a:gd name="connsiteX1" fmla="*/ 556591 w 618337"/>
                            <a:gd name="connsiteY1" fmla="*/ 31805 h 882594"/>
                            <a:gd name="connsiteX2" fmla="*/ 524786 w 618337"/>
                            <a:gd name="connsiteY2" fmla="*/ 0 h 882594"/>
                            <a:gd name="connsiteX3" fmla="*/ 453224 w 618337"/>
                            <a:gd name="connsiteY3" fmla="*/ 119269 h 882594"/>
                            <a:gd name="connsiteX4" fmla="*/ 397565 w 618337"/>
                            <a:gd name="connsiteY4" fmla="*/ 302149 h 882594"/>
                            <a:gd name="connsiteX5" fmla="*/ 246490 w 618337"/>
                            <a:gd name="connsiteY5" fmla="*/ 882594 h 882594"/>
                            <a:gd name="connsiteX6" fmla="*/ 333954 w 618337"/>
                            <a:gd name="connsiteY6" fmla="*/ 588396 h 882594"/>
                            <a:gd name="connsiteX7" fmla="*/ 365760 w 618337"/>
                            <a:gd name="connsiteY7" fmla="*/ 405516 h 882594"/>
                            <a:gd name="connsiteX8" fmla="*/ 373711 w 618337"/>
                            <a:gd name="connsiteY8" fmla="*/ 349857 h 882594"/>
                            <a:gd name="connsiteX9" fmla="*/ 318052 w 618337"/>
                            <a:gd name="connsiteY9" fmla="*/ 365760 h 882594"/>
                            <a:gd name="connsiteX10" fmla="*/ 198782 w 618337"/>
                            <a:gd name="connsiteY10" fmla="*/ 556591 h 882594"/>
                            <a:gd name="connsiteX11" fmla="*/ 166977 w 618337"/>
                            <a:gd name="connsiteY11" fmla="*/ 636104 h 882594"/>
                            <a:gd name="connsiteX12" fmla="*/ 174928 w 618337"/>
                            <a:gd name="connsiteY12" fmla="*/ 580445 h 882594"/>
                            <a:gd name="connsiteX13" fmla="*/ 246490 w 618337"/>
                            <a:gd name="connsiteY13" fmla="*/ 572493 h 882594"/>
                            <a:gd name="connsiteX14" fmla="*/ 302149 w 618337"/>
                            <a:gd name="connsiteY14" fmla="*/ 556591 h 882594"/>
                            <a:gd name="connsiteX15" fmla="*/ 310101 w 618337"/>
                            <a:gd name="connsiteY15" fmla="*/ 429370 h 882594"/>
                            <a:gd name="connsiteX16" fmla="*/ 262393 w 618337"/>
                            <a:gd name="connsiteY16" fmla="*/ 485029 h 882594"/>
                            <a:gd name="connsiteX17" fmla="*/ 333954 w 618337"/>
                            <a:gd name="connsiteY17" fmla="*/ 628153 h 882594"/>
                            <a:gd name="connsiteX18" fmla="*/ 397565 w 618337"/>
                            <a:gd name="connsiteY18" fmla="*/ 596347 h 882594"/>
                            <a:gd name="connsiteX19" fmla="*/ 437321 w 618337"/>
                            <a:gd name="connsiteY19" fmla="*/ 628153 h 882594"/>
                            <a:gd name="connsiteX20" fmla="*/ 492981 w 618337"/>
                            <a:gd name="connsiteY20" fmla="*/ 580445 h 882594"/>
                            <a:gd name="connsiteX21" fmla="*/ 604299 w 618337"/>
                            <a:gd name="connsiteY21" fmla="*/ 524786 h 882594"/>
                            <a:gd name="connsiteX22" fmla="*/ 612250 w 618337"/>
                            <a:gd name="connsiteY22" fmla="*/ 485029 h 882594"/>
                            <a:gd name="connsiteX23" fmla="*/ 485029 w 618337"/>
                            <a:gd name="connsiteY23" fmla="*/ 492980 h 882594"/>
                            <a:gd name="connsiteX24" fmla="*/ 214685 w 618337"/>
                            <a:gd name="connsiteY24" fmla="*/ 524786 h 882594"/>
                            <a:gd name="connsiteX25" fmla="*/ 0 w 618337"/>
                            <a:gd name="connsiteY25" fmla="*/ 500932 h 882594"/>
                            <a:gd name="connsiteX26" fmla="*/ 63610 w 618337"/>
                            <a:gd name="connsiteY26" fmla="*/ 413467 h 882594"/>
                            <a:gd name="connsiteX27" fmla="*/ 365760 w 618337"/>
                            <a:gd name="connsiteY27" fmla="*/ 421419 h 882594"/>
                            <a:gd name="connsiteX28" fmla="*/ 381662 w 618337"/>
                            <a:gd name="connsiteY28" fmla="*/ 429370 h 882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618337" h="882594">
                              <a:moveTo>
                                <a:pt x="286247" y="326003"/>
                              </a:moveTo>
                              <a:cubicBezTo>
                                <a:pt x="466744" y="220713"/>
                                <a:pt x="508871" y="246546"/>
                                <a:pt x="556591" y="31805"/>
                              </a:cubicBezTo>
                              <a:cubicBezTo>
                                <a:pt x="559843" y="17169"/>
                                <a:pt x="535388" y="10602"/>
                                <a:pt x="524786" y="0"/>
                              </a:cubicBezTo>
                              <a:cubicBezTo>
                                <a:pt x="500932" y="39756"/>
                                <a:pt x="471216" y="76539"/>
                                <a:pt x="453224" y="119269"/>
                              </a:cubicBezTo>
                              <a:cubicBezTo>
                                <a:pt x="428497" y="177996"/>
                                <a:pt x="413187" y="240373"/>
                                <a:pt x="397565" y="302149"/>
                              </a:cubicBezTo>
                              <a:cubicBezTo>
                                <a:pt x="249409" y="888040"/>
                                <a:pt x="352490" y="644095"/>
                                <a:pt x="246490" y="882594"/>
                              </a:cubicBezTo>
                              <a:cubicBezTo>
                                <a:pt x="317073" y="506153"/>
                                <a:pt x="205630" y="1058916"/>
                                <a:pt x="333954" y="588396"/>
                              </a:cubicBezTo>
                              <a:cubicBezTo>
                                <a:pt x="350234" y="528701"/>
                                <a:pt x="355588" y="466549"/>
                                <a:pt x="365760" y="405516"/>
                              </a:cubicBezTo>
                              <a:cubicBezTo>
                                <a:pt x="368841" y="387030"/>
                                <a:pt x="388109" y="361855"/>
                                <a:pt x="373711" y="349857"/>
                              </a:cubicBezTo>
                              <a:cubicBezTo>
                                <a:pt x="358888" y="337504"/>
                                <a:pt x="336605" y="360459"/>
                                <a:pt x="318052" y="365760"/>
                              </a:cubicBezTo>
                              <a:cubicBezTo>
                                <a:pt x="278295" y="429370"/>
                                <a:pt x="235375" y="491109"/>
                                <a:pt x="198782" y="556591"/>
                              </a:cubicBezTo>
                              <a:cubicBezTo>
                                <a:pt x="184857" y="581510"/>
                                <a:pt x="187162" y="615919"/>
                                <a:pt x="166977" y="636104"/>
                              </a:cubicBezTo>
                              <a:cubicBezTo>
                                <a:pt x="153725" y="649356"/>
                                <a:pt x="160294" y="592153"/>
                                <a:pt x="174928" y="580445"/>
                              </a:cubicBezTo>
                              <a:cubicBezTo>
                                <a:pt x="193669" y="565452"/>
                                <a:pt x="222636" y="575144"/>
                                <a:pt x="246490" y="572493"/>
                              </a:cubicBezTo>
                              <a:cubicBezTo>
                                <a:pt x="265043" y="567192"/>
                                <a:pt x="287807" y="569499"/>
                                <a:pt x="302149" y="556591"/>
                              </a:cubicBezTo>
                              <a:cubicBezTo>
                                <a:pt x="344515" y="518462"/>
                                <a:pt x="319624" y="472225"/>
                                <a:pt x="310101" y="429370"/>
                              </a:cubicBezTo>
                              <a:cubicBezTo>
                                <a:pt x="294198" y="447923"/>
                                <a:pt x="267185" y="461068"/>
                                <a:pt x="262393" y="485029"/>
                              </a:cubicBezTo>
                              <a:cubicBezTo>
                                <a:pt x="242781" y="583087"/>
                                <a:pt x="275422" y="586344"/>
                                <a:pt x="333954" y="628153"/>
                              </a:cubicBezTo>
                              <a:cubicBezTo>
                                <a:pt x="355158" y="617551"/>
                                <a:pt x="383894" y="615714"/>
                                <a:pt x="397565" y="596347"/>
                              </a:cubicBezTo>
                              <a:cubicBezTo>
                                <a:pt x="447131" y="526128"/>
                                <a:pt x="421635" y="361477"/>
                                <a:pt x="437321" y="628153"/>
                              </a:cubicBezTo>
                              <a:cubicBezTo>
                                <a:pt x="455874" y="612250"/>
                                <a:pt x="472204" y="593307"/>
                                <a:pt x="492981" y="580445"/>
                              </a:cubicBezTo>
                              <a:cubicBezTo>
                                <a:pt x="528255" y="558609"/>
                                <a:pt x="571904" y="550702"/>
                                <a:pt x="604299" y="524786"/>
                              </a:cubicBezTo>
                              <a:cubicBezTo>
                                <a:pt x="614852" y="516343"/>
                                <a:pt x="625308" y="488511"/>
                                <a:pt x="612250" y="485029"/>
                              </a:cubicBezTo>
                              <a:cubicBezTo>
                                <a:pt x="571195" y="474081"/>
                                <a:pt x="527436" y="490330"/>
                                <a:pt x="485029" y="492980"/>
                              </a:cubicBezTo>
                              <a:cubicBezTo>
                                <a:pt x="482278" y="493355"/>
                                <a:pt x="258220" y="527018"/>
                                <a:pt x="214685" y="524786"/>
                              </a:cubicBezTo>
                              <a:cubicBezTo>
                                <a:pt x="142777" y="521099"/>
                                <a:pt x="71562" y="508883"/>
                                <a:pt x="0" y="500932"/>
                              </a:cubicBezTo>
                              <a:cubicBezTo>
                                <a:pt x="21203" y="471777"/>
                                <a:pt x="31649" y="430143"/>
                                <a:pt x="63610" y="413467"/>
                              </a:cubicBezTo>
                              <a:cubicBezTo>
                                <a:pt x="108599" y="389994"/>
                                <a:pt x="351020" y="419650"/>
                                <a:pt x="365760" y="421419"/>
                              </a:cubicBezTo>
                              <a:cubicBezTo>
                                <a:pt x="371644" y="422125"/>
                                <a:pt x="376361" y="426720"/>
                                <a:pt x="381662" y="42937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52F7C" id="Laisva forma: figūra 1" o:spid="_x0000_s1026" style="position:absolute;margin-left:273.9pt;margin-top:37.2pt;width:48.7pt;height:6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8337,882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" path="m286247,326003c466744,220713,508871,246546,556591,31805,559843,17169,535388,10602,524786,,500932,39756,471216,76539,453224,119269v-24727,58727,-40037,121104,-55659,182880c249409,888040,352490,644095,246490,882594v70583,-376441,-40860,176322,87464,-294198c350234,528701,355588,466549,365760,405516v3081,-18486,22349,-43661,7951,-55659c358888,337504,336605,360459,318052,365760,278295,429370,235375,491109,198782,556591v-13925,24919,-11620,59328,-31805,79513c153725,649356,160294,592153,174928,580445v18741,-14993,47708,-5301,71562,-7952c265043,567192,287807,569499,302149,556591v42366,-38129,17475,-84366,7952,-127221c294198,447923,267185,461068,262393,485029v-19612,98058,13029,101315,71561,143124c355158,617551,383894,615714,397565,596347v49566,-70219,24070,-234870,39756,31806c455874,612250,472204,593307,492981,580445v35274,-21836,78923,-29743,111318,-55659c614852,516343,625308,488511,612250,485029v-41055,-10948,-84814,5301,-127221,7951c482278,493355,258220,527018,214685,524786,142777,521099,71562,508883,,500932,21203,471777,31649,430143,63610,413467v44989,-23473,287410,6183,302150,7952c371644,422125,376361,426720,381662,429370e" filled="f" strokecolor="#1f3763 [1604]" strokeweight="1pt">
                <v:stroke joinstyle="miter"/>
                <v:path arrowok="t" o:connecttype="custom" o:connectlocs="286247,326003;556591,31805;524786,0;453224,119269;397565,302149;246490,882594;333954,588396;365760,405516;373711,349857;318052,365760;198782,556591;166977,636104;174928,580445;246490,572493;302149,556591;310101,429370;262393,485029;333954,628153;397565,596347;437321,628153;492981,580445;604299,524786;612250,485029;485029,492980;214685,524786;0,500932;63610,413467;365760,421419;381662,429370" o:connectangles="0,0,0,0,0,0,0,0,0,0,0,0,0,0,0,0,0,0,0,0,0,0,0,0,0,0,0,0,0"/>
              </v:shape>
            </w:pict>
          </mc:Fallback>
        </mc:AlternateContent>
      </w:r>
      <w:r w:rsidR="00000000">
        <w:rPr>
          <w:sz w:val="24"/>
        </w:rPr>
        <w:t xml:space="preserve">                                                                                                                                               </w:t>
      </w:r>
      <w:r w:rsidR="00000000">
        <w:rPr>
          <w:noProof/>
        </w:rPr>
        <w:drawing>
          <wp:inline distT="0" distB="0" distL="0" distR="0" wp14:anchorId="49451D06" wp14:editId="7B774C76">
            <wp:extent cx="1135380" cy="838200"/>
            <wp:effectExtent l="0" t="0" r="0" b="0"/>
            <wp:docPr id="334" name="Picture 3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Picture 33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rPr>
          <w:sz w:val="24"/>
        </w:rPr>
        <w:t xml:space="preserve"> </w:t>
      </w:r>
    </w:p>
    <w:p w14:paraId="1ACC426E" w14:textId="60C2C0CE" w:rsidR="005C78B9" w:rsidRDefault="00000000">
      <w:pPr>
        <w:spacing w:after="769"/>
      </w:pPr>
      <w:r>
        <w:rPr>
          <w:sz w:val="20"/>
        </w:rPr>
        <w:t xml:space="preserve"> </w:t>
      </w:r>
      <w:r w:rsidR="00D12B6A">
        <w:rPr>
          <w:sz w:val="20"/>
        </w:rPr>
        <w:t xml:space="preserve"> Už vertimą atsakingas A. </w:t>
      </w:r>
      <w:proofErr w:type="spellStart"/>
      <w:r w:rsidR="00D12B6A">
        <w:rPr>
          <w:sz w:val="20"/>
        </w:rPr>
        <w:t>Zapalskio</w:t>
      </w:r>
      <w:proofErr w:type="spellEnd"/>
      <w:r w:rsidR="00D12B6A">
        <w:rPr>
          <w:sz w:val="20"/>
        </w:rPr>
        <w:t xml:space="preserve"> IĮ „AZAS“ direktorius Juozas </w:t>
      </w:r>
      <w:proofErr w:type="spellStart"/>
      <w:r w:rsidR="00D12B6A">
        <w:rPr>
          <w:sz w:val="20"/>
        </w:rPr>
        <w:t>Devižis</w:t>
      </w:r>
      <w:proofErr w:type="spellEnd"/>
      <w:r w:rsidR="00D12B6A">
        <w:rPr>
          <w:sz w:val="20"/>
        </w:rPr>
        <w:t xml:space="preserve"> </w:t>
      </w:r>
    </w:p>
    <w:sectPr w:rsidR="005C78B9">
      <w:pgSz w:w="11906" w:h="16838"/>
      <w:pgMar w:top="715" w:right="1134" w:bottom="1440" w:left="1133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BA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8B9"/>
    <w:rsid w:val="0027419D"/>
    <w:rsid w:val="005C78B9"/>
    <w:rsid w:val="00D1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99C5"/>
  <w15:docId w15:val="{4A04D743-61C4-47BB-9184-1FDE2ECF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cp:lastModifiedBy>Juozas</cp:lastModifiedBy>
  <cp:revision>2</cp:revision>
  <dcterms:created xsi:type="dcterms:W3CDTF">2023-04-07T06:44:00Z</dcterms:created>
  <dcterms:modified xsi:type="dcterms:W3CDTF">2023-04-07T06:44:00Z</dcterms:modified>
</cp:coreProperties>
</file>